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878" w:rsidRDefault="008B2878" w:rsidP="00334A67">
      <w:pPr>
        <w:spacing w:line="480" w:lineRule="auto"/>
        <w:ind w:left="720" w:firstLine="720"/>
        <w:contextualSpacing/>
        <w:jc w:val="center"/>
        <w:rPr>
          <w:rFonts w:ascii="Times New Roman" w:hAnsi="Times New Roman" w:cs="Times New Roman"/>
          <w:b/>
          <w:sz w:val="24"/>
          <w:szCs w:val="24"/>
        </w:rPr>
      </w:pPr>
    </w:p>
    <w:p w:rsidR="008B2878" w:rsidRDefault="008B2878" w:rsidP="008B2878">
      <w:pPr>
        <w:jc w:val="center"/>
        <w:rPr>
          <w:rFonts w:ascii="Times New Roman" w:hAnsi="Times New Roman" w:cs="Times New Roman"/>
          <w:b/>
          <w:sz w:val="24"/>
          <w:szCs w:val="24"/>
        </w:rPr>
      </w:pPr>
    </w:p>
    <w:p w:rsidR="008B2878" w:rsidRDefault="008B2878" w:rsidP="008B2878">
      <w:pPr>
        <w:jc w:val="center"/>
        <w:rPr>
          <w:rFonts w:ascii="Times New Roman" w:hAnsi="Times New Roman" w:cs="Times New Roman"/>
          <w:b/>
          <w:sz w:val="24"/>
          <w:szCs w:val="24"/>
        </w:rPr>
      </w:pPr>
    </w:p>
    <w:p w:rsidR="008B2878" w:rsidRDefault="008B2878" w:rsidP="008B2878">
      <w:pPr>
        <w:jc w:val="center"/>
        <w:rPr>
          <w:rFonts w:ascii="Times New Roman" w:hAnsi="Times New Roman" w:cs="Times New Roman"/>
          <w:b/>
          <w:sz w:val="24"/>
          <w:szCs w:val="24"/>
        </w:rPr>
      </w:pPr>
    </w:p>
    <w:p w:rsidR="008B2878" w:rsidRDefault="008B2878" w:rsidP="008B2878">
      <w:pPr>
        <w:jc w:val="center"/>
        <w:rPr>
          <w:rFonts w:ascii="Times New Roman" w:hAnsi="Times New Roman" w:cs="Times New Roman"/>
          <w:b/>
          <w:sz w:val="24"/>
          <w:szCs w:val="24"/>
        </w:rPr>
      </w:pPr>
    </w:p>
    <w:p w:rsidR="008B2878" w:rsidRDefault="008B2878" w:rsidP="008B2878">
      <w:pPr>
        <w:jc w:val="center"/>
        <w:rPr>
          <w:rFonts w:ascii="Times New Roman" w:hAnsi="Times New Roman" w:cs="Times New Roman"/>
          <w:b/>
          <w:sz w:val="24"/>
          <w:szCs w:val="24"/>
        </w:rPr>
      </w:pPr>
    </w:p>
    <w:p w:rsidR="008B2878" w:rsidRDefault="008B2878" w:rsidP="008B2878">
      <w:pPr>
        <w:jc w:val="center"/>
        <w:rPr>
          <w:rFonts w:ascii="Times New Roman" w:hAnsi="Times New Roman" w:cs="Times New Roman"/>
          <w:b/>
          <w:sz w:val="24"/>
          <w:szCs w:val="24"/>
        </w:rPr>
      </w:pPr>
    </w:p>
    <w:p w:rsidR="008B2878" w:rsidRDefault="008B2878" w:rsidP="008B2878">
      <w:pPr>
        <w:jc w:val="center"/>
        <w:rPr>
          <w:rFonts w:ascii="Times New Roman" w:hAnsi="Times New Roman" w:cs="Times New Roman"/>
          <w:b/>
          <w:sz w:val="24"/>
          <w:szCs w:val="24"/>
        </w:rPr>
      </w:pPr>
    </w:p>
    <w:p w:rsidR="008B2878" w:rsidRDefault="008B2878" w:rsidP="008B2878">
      <w:pPr>
        <w:jc w:val="center"/>
        <w:rPr>
          <w:rFonts w:ascii="Times New Roman" w:hAnsi="Times New Roman" w:cs="Times New Roman"/>
          <w:b/>
          <w:sz w:val="24"/>
          <w:szCs w:val="24"/>
        </w:rPr>
      </w:pPr>
    </w:p>
    <w:p w:rsidR="008B2878" w:rsidRDefault="008B2878" w:rsidP="008B2878">
      <w:pPr>
        <w:jc w:val="center"/>
        <w:rPr>
          <w:rFonts w:ascii="Times New Roman" w:hAnsi="Times New Roman" w:cs="Times New Roman"/>
          <w:b/>
          <w:sz w:val="24"/>
          <w:szCs w:val="24"/>
        </w:rPr>
      </w:pPr>
    </w:p>
    <w:p w:rsidR="008B2878" w:rsidRDefault="008B2878" w:rsidP="008B2878">
      <w:pPr>
        <w:jc w:val="center"/>
        <w:rPr>
          <w:rFonts w:ascii="Times New Roman" w:hAnsi="Times New Roman" w:cs="Times New Roman"/>
          <w:b/>
          <w:sz w:val="24"/>
          <w:szCs w:val="24"/>
        </w:rPr>
      </w:pPr>
    </w:p>
    <w:p w:rsidR="008B2878" w:rsidRDefault="001E56C8" w:rsidP="008B2878">
      <w:pPr>
        <w:jc w:val="center"/>
        <w:rPr>
          <w:rFonts w:ascii="Times New Roman" w:hAnsi="Times New Roman" w:cs="Times New Roman"/>
          <w:b/>
          <w:sz w:val="24"/>
          <w:szCs w:val="24"/>
        </w:rPr>
      </w:pPr>
      <w:r>
        <w:rPr>
          <w:rFonts w:ascii="Times New Roman" w:hAnsi="Times New Roman" w:cs="Times New Roman"/>
          <w:b/>
          <w:sz w:val="24"/>
          <w:szCs w:val="24"/>
        </w:rPr>
        <w:t>Amazon and cloud services</w:t>
      </w:r>
    </w:p>
    <w:p w:rsidR="008B2878" w:rsidRDefault="001E56C8" w:rsidP="008B2878">
      <w:pPr>
        <w:jc w:val="center"/>
        <w:rPr>
          <w:rFonts w:ascii="Times New Roman" w:hAnsi="Times New Roman" w:cs="Times New Roman"/>
          <w:sz w:val="24"/>
          <w:szCs w:val="24"/>
        </w:rPr>
      </w:pPr>
      <w:r>
        <w:rPr>
          <w:rFonts w:ascii="Times New Roman" w:hAnsi="Times New Roman" w:cs="Times New Roman"/>
          <w:sz w:val="24"/>
          <w:szCs w:val="24"/>
        </w:rPr>
        <w:t>Student’s Name</w:t>
      </w:r>
    </w:p>
    <w:p w:rsidR="008B2878" w:rsidRDefault="001E56C8" w:rsidP="008B2878">
      <w:pPr>
        <w:jc w:val="center"/>
        <w:rPr>
          <w:rFonts w:ascii="Times New Roman" w:hAnsi="Times New Roman" w:cs="Times New Roman"/>
          <w:sz w:val="24"/>
          <w:szCs w:val="24"/>
        </w:rPr>
      </w:pPr>
      <w:r>
        <w:rPr>
          <w:rFonts w:ascii="Times New Roman" w:hAnsi="Times New Roman" w:cs="Times New Roman"/>
          <w:sz w:val="24"/>
          <w:szCs w:val="24"/>
        </w:rPr>
        <w:t>Course Code/Title</w:t>
      </w:r>
    </w:p>
    <w:p w:rsidR="008B2878" w:rsidRDefault="001E56C8" w:rsidP="008B2878">
      <w:pPr>
        <w:jc w:val="center"/>
        <w:rPr>
          <w:rFonts w:ascii="Times New Roman" w:hAnsi="Times New Roman" w:cs="Times New Roman"/>
          <w:sz w:val="24"/>
          <w:szCs w:val="24"/>
        </w:rPr>
      </w:pPr>
      <w:r>
        <w:rPr>
          <w:rFonts w:ascii="Times New Roman" w:hAnsi="Times New Roman" w:cs="Times New Roman"/>
          <w:sz w:val="24"/>
          <w:szCs w:val="24"/>
        </w:rPr>
        <w:t>Instructor’s Name</w:t>
      </w:r>
    </w:p>
    <w:p w:rsidR="008B2878" w:rsidRDefault="001E56C8" w:rsidP="008B2878">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B2878" w:rsidRDefault="001E56C8" w:rsidP="008B2878">
      <w:pPr>
        <w:jc w:val="center"/>
        <w:rPr>
          <w:rFonts w:ascii="Times New Roman" w:hAnsi="Times New Roman" w:cs="Times New Roman"/>
          <w:b/>
          <w:sz w:val="24"/>
          <w:szCs w:val="24"/>
        </w:rPr>
      </w:pPr>
      <w:r>
        <w:rPr>
          <w:rFonts w:ascii="Times New Roman" w:hAnsi="Times New Roman" w:cs="Times New Roman"/>
          <w:sz w:val="24"/>
          <w:szCs w:val="24"/>
        </w:rPr>
        <w:t>Date</w:t>
      </w:r>
      <w:r>
        <w:rPr>
          <w:rFonts w:ascii="Times New Roman" w:hAnsi="Times New Roman" w:cs="Times New Roman"/>
          <w:b/>
          <w:sz w:val="24"/>
          <w:szCs w:val="24"/>
        </w:rPr>
        <w:br w:type="page"/>
      </w:r>
    </w:p>
    <w:p w:rsidR="00C1586A" w:rsidRDefault="001E56C8" w:rsidP="00334A67">
      <w:pPr>
        <w:spacing w:line="480" w:lineRule="auto"/>
        <w:ind w:left="720" w:firstLine="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Amazon and Cloud services</w:t>
      </w:r>
    </w:p>
    <w:p w:rsidR="00880432" w:rsidRDefault="00880432" w:rsidP="00845017">
      <w:pPr>
        <w:spacing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Quest</w:t>
      </w:r>
      <w:bookmarkStart w:id="0" w:name="_GoBack"/>
      <w:bookmarkEnd w:id="0"/>
      <w:r>
        <w:rPr>
          <w:rFonts w:ascii="Times New Roman" w:hAnsi="Times New Roman" w:cs="Times New Roman"/>
          <w:b/>
          <w:sz w:val="24"/>
          <w:szCs w:val="24"/>
        </w:rPr>
        <w:t>ion 1</w:t>
      </w:r>
    </w:p>
    <w:p w:rsidR="00334A67" w:rsidRPr="00334A67" w:rsidRDefault="001E56C8" w:rsidP="0084501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recent years, cloud computing has been improved to represent not only a new business model but also the standard in computing. Modern businesses have been lured into cloud computing because it eases their functions involving resources of bandwidth, computation, and storage o</w:t>
      </w:r>
      <w:r w:rsidR="003E5435">
        <w:rPr>
          <w:rFonts w:ascii="Times New Roman" w:hAnsi="Times New Roman" w:cs="Times New Roman"/>
          <w:sz w:val="24"/>
          <w:szCs w:val="24"/>
        </w:rPr>
        <w:t>f data. Consequently,</w:t>
      </w:r>
      <w:r>
        <w:rPr>
          <w:rFonts w:ascii="Times New Roman" w:hAnsi="Times New Roman" w:cs="Times New Roman"/>
          <w:sz w:val="24"/>
          <w:szCs w:val="24"/>
        </w:rPr>
        <w:t xml:space="preserve"> major companies </w:t>
      </w:r>
      <w:r w:rsidR="00C612F4">
        <w:rPr>
          <w:rFonts w:ascii="Times New Roman" w:hAnsi="Times New Roman" w:cs="Times New Roman"/>
          <w:sz w:val="24"/>
          <w:szCs w:val="24"/>
        </w:rPr>
        <w:t>commonly</w:t>
      </w:r>
      <w:r>
        <w:rPr>
          <w:rFonts w:ascii="Times New Roman" w:hAnsi="Times New Roman" w:cs="Times New Roman"/>
          <w:sz w:val="24"/>
          <w:szCs w:val="24"/>
        </w:rPr>
        <w:t xml:space="preserve"> use cloud computing, including Netflix and Salesforce.com, media companies, which perceive it as cutting-edge technology. </w:t>
      </w:r>
      <w:r w:rsidR="00C612F4">
        <w:rPr>
          <w:rFonts w:ascii="Times New Roman" w:hAnsi="Times New Roman" w:cs="Times New Roman"/>
          <w:sz w:val="24"/>
          <w:szCs w:val="24"/>
        </w:rPr>
        <w:t>Therefore, there is high traffic in demand for cloud computing services</w:t>
      </w:r>
      <w:r w:rsidR="006450DB">
        <w:rPr>
          <w:rFonts w:ascii="Times New Roman" w:hAnsi="Times New Roman" w:cs="Times New Roman"/>
          <w:sz w:val="24"/>
          <w:szCs w:val="24"/>
        </w:rPr>
        <w:t>. Therefore, there is a need for</w:t>
      </w:r>
      <w:r w:rsidR="00C612F4">
        <w:rPr>
          <w:rFonts w:ascii="Times New Roman" w:hAnsi="Times New Roman" w:cs="Times New Roman"/>
          <w:sz w:val="24"/>
          <w:szCs w:val="24"/>
        </w:rPr>
        <w:t xml:space="preserve"> extensive cloud services from basic providers like A</w:t>
      </w:r>
      <w:r w:rsidR="006450DB">
        <w:rPr>
          <w:rFonts w:ascii="Times New Roman" w:hAnsi="Times New Roman" w:cs="Times New Roman"/>
          <w:sz w:val="24"/>
          <w:szCs w:val="24"/>
        </w:rPr>
        <w:t>mazon, noted by Markova et al. (2019), to be the most developed cloud provider.</w:t>
      </w:r>
      <w:r w:rsidR="00C612F4">
        <w:rPr>
          <w:rFonts w:ascii="Times New Roman" w:hAnsi="Times New Roman" w:cs="Times New Roman"/>
          <w:sz w:val="24"/>
          <w:szCs w:val="24"/>
        </w:rPr>
        <w:t xml:space="preserve">  </w:t>
      </w:r>
    </w:p>
    <w:p w:rsidR="00334A67" w:rsidRDefault="00880432" w:rsidP="00845017">
      <w:pPr>
        <w:spacing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Possible actions that can favor Amazon in extending its cloud services</w:t>
      </w:r>
    </w:p>
    <w:p w:rsidR="00146C51" w:rsidRDefault="001E56C8" w:rsidP="00845017">
      <w:pPr>
        <w:spacing w:line="480" w:lineRule="auto"/>
        <w:ind w:firstLine="720"/>
        <w:contextualSpacing/>
        <w:rPr>
          <w:rFonts w:ascii="Times New Roman" w:hAnsi="Times New Roman" w:cs="Times New Roman"/>
          <w:sz w:val="24"/>
          <w:szCs w:val="24"/>
        </w:rPr>
      </w:pPr>
      <w:r w:rsidRPr="00C612F4">
        <w:rPr>
          <w:rFonts w:ascii="Times New Roman" w:hAnsi="Times New Roman" w:cs="Times New Roman"/>
          <w:sz w:val="24"/>
          <w:szCs w:val="24"/>
        </w:rPr>
        <w:t xml:space="preserve">Security </w:t>
      </w:r>
      <w:r w:rsidR="00880432">
        <w:rPr>
          <w:rFonts w:ascii="Times New Roman" w:hAnsi="Times New Roman" w:cs="Times New Roman"/>
          <w:sz w:val="24"/>
          <w:szCs w:val="24"/>
        </w:rPr>
        <w:t>is challenging</w:t>
      </w:r>
      <w:r>
        <w:rPr>
          <w:rFonts w:ascii="Times New Roman" w:hAnsi="Times New Roman" w:cs="Times New Roman"/>
          <w:sz w:val="24"/>
          <w:szCs w:val="24"/>
        </w:rPr>
        <w:t xml:space="preserve"> when it comes to cloud computing. It is not only an enduring concern but also forms the main barrier to the vast use of cloud services. It is facilitated by three main challenges, which include;</w:t>
      </w:r>
    </w:p>
    <w:p w:rsidR="00C612F4" w:rsidRPr="00577127" w:rsidRDefault="001E56C8" w:rsidP="00845017">
      <w:pPr>
        <w:pStyle w:val="ListParagraph"/>
        <w:numPr>
          <w:ilvl w:val="0"/>
          <w:numId w:val="2"/>
        </w:numPr>
        <w:spacing w:line="480" w:lineRule="auto"/>
        <w:ind w:left="360"/>
        <w:rPr>
          <w:rFonts w:ascii="Times New Roman" w:hAnsi="Times New Roman" w:cs="Times New Roman"/>
          <w:i/>
          <w:sz w:val="24"/>
          <w:szCs w:val="24"/>
        </w:rPr>
      </w:pPr>
      <w:r w:rsidRPr="00577127">
        <w:rPr>
          <w:rFonts w:ascii="Times New Roman" w:hAnsi="Times New Roman" w:cs="Times New Roman"/>
          <w:i/>
          <w:sz w:val="24"/>
          <w:szCs w:val="24"/>
        </w:rPr>
        <w:t>Outsourcing</w:t>
      </w:r>
    </w:p>
    <w:p w:rsidR="00C612F4" w:rsidRDefault="001E56C8" w:rsidP="00845017">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It harms capital expenditure and </w:t>
      </w:r>
      <w:r w:rsidR="003E5435">
        <w:rPr>
          <w:rFonts w:ascii="Times New Roman" w:hAnsi="Times New Roman" w:cs="Times New Roman"/>
          <w:sz w:val="24"/>
          <w:szCs w:val="24"/>
        </w:rPr>
        <w:t>operational expenditure for users of cloud services. Outsourcing renders the customers not in physical control of hardware, software, and data. In its attempt to extend cloud services, Amazon should be keen on addressing this issue. Therefore, it should make it necessary for its customers to verify their data and computation through security services, including confidential information, integrity matters, and other security stuff.</w:t>
      </w:r>
    </w:p>
    <w:p w:rsidR="003E5435" w:rsidRPr="00577127" w:rsidRDefault="001E56C8" w:rsidP="00845017">
      <w:pPr>
        <w:pStyle w:val="ListParagraph"/>
        <w:numPr>
          <w:ilvl w:val="0"/>
          <w:numId w:val="1"/>
        </w:numPr>
        <w:spacing w:line="480" w:lineRule="auto"/>
        <w:ind w:left="360"/>
        <w:rPr>
          <w:rFonts w:ascii="Times New Roman" w:hAnsi="Times New Roman" w:cs="Times New Roman"/>
          <w:i/>
          <w:sz w:val="24"/>
          <w:szCs w:val="24"/>
        </w:rPr>
      </w:pPr>
      <w:r w:rsidRPr="00577127">
        <w:rPr>
          <w:rFonts w:ascii="Times New Roman" w:hAnsi="Times New Roman" w:cs="Times New Roman"/>
          <w:i/>
          <w:sz w:val="24"/>
          <w:szCs w:val="24"/>
        </w:rPr>
        <w:t>Multi-tenancy</w:t>
      </w:r>
    </w:p>
    <w:p w:rsidR="003E5435" w:rsidRDefault="001E56C8" w:rsidP="00845017">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Numerous customers use and share services concerning the cloud. There is the use of virtualization for the optimization of allocation of resources and their management. Storage of </w:t>
      </w:r>
      <w:r>
        <w:rPr>
          <w:rFonts w:ascii="Times New Roman" w:hAnsi="Times New Roman" w:cs="Times New Roman"/>
          <w:sz w:val="24"/>
          <w:szCs w:val="24"/>
        </w:rPr>
        <w:lastRenderedPageBreak/>
        <w:t xml:space="preserve">different customers' data is, in most cases, stored in the same physical machine. </w:t>
      </w:r>
      <w:r w:rsidR="00910CF6">
        <w:rPr>
          <w:rFonts w:ascii="Times New Roman" w:hAnsi="Times New Roman" w:cs="Times New Roman"/>
          <w:sz w:val="24"/>
          <w:szCs w:val="24"/>
        </w:rPr>
        <w:t>This is a risk that can result in many adversaries against the security of the stored information and data, thereby lowering customer trust. Amazon, in its quest for extension of its cloud services, should consider devising means to store data in different physical storages and counteract various attacks like breaching of data or computation and flooding attacks.</w:t>
      </w:r>
    </w:p>
    <w:p w:rsidR="00910CF6" w:rsidRPr="00577127" w:rsidRDefault="001E56C8" w:rsidP="00845017">
      <w:pPr>
        <w:pStyle w:val="ListParagraph"/>
        <w:numPr>
          <w:ilvl w:val="0"/>
          <w:numId w:val="1"/>
        </w:numPr>
        <w:spacing w:line="480" w:lineRule="auto"/>
        <w:ind w:left="360"/>
        <w:rPr>
          <w:rFonts w:ascii="Times New Roman" w:hAnsi="Times New Roman" w:cs="Times New Roman"/>
          <w:i/>
          <w:sz w:val="24"/>
          <w:szCs w:val="24"/>
        </w:rPr>
      </w:pPr>
      <w:r w:rsidRPr="00577127">
        <w:rPr>
          <w:rFonts w:ascii="Times New Roman" w:hAnsi="Times New Roman" w:cs="Times New Roman"/>
          <w:i/>
          <w:sz w:val="24"/>
          <w:szCs w:val="24"/>
        </w:rPr>
        <w:t>Immense data and concentrated computation</w:t>
      </w:r>
    </w:p>
    <w:p w:rsidR="00910CF6" w:rsidRDefault="001E56C8" w:rsidP="00845017">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Due to the enormous traffic in cloud computing, there are huge amounts of data and high computation intensity. It is, therefore, inappropriate for Amazon to use </w:t>
      </w:r>
      <w:r w:rsidR="006450DB">
        <w:rPr>
          <w:rFonts w:ascii="Times New Roman" w:hAnsi="Times New Roman" w:cs="Times New Roman"/>
          <w:sz w:val="24"/>
          <w:szCs w:val="24"/>
        </w:rPr>
        <w:t>ancient methods of combating security attacks. These ancient mechanisms may not possibly sort out recent computations and communication overhead. Amazon should, therefore, utilize innovative ideas of creating modern mechanisms that can bear all the intense computation and data.</w:t>
      </w:r>
      <w:r w:rsidR="00C20E70">
        <w:rPr>
          <w:rFonts w:ascii="Times New Roman" w:hAnsi="Times New Roman" w:cs="Times New Roman"/>
          <w:sz w:val="24"/>
          <w:szCs w:val="24"/>
        </w:rPr>
        <w:t xml:space="preserve"> </w:t>
      </w:r>
    </w:p>
    <w:p w:rsidR="00CA56B6" w:rsidRDefault="001E56C8" w:rsidP="00845017">
      <w:pPr>
        <w:pStyle w:val="ListParagraph"/>
        <w:spacing w:line="480" w:lineRule="auto"/>
        <w:ind w:left="0" w:firstLine="720"/>
        <w:rPr>
          <w:rFonts w:ascii="Times New Roman" w:hAnsi="Times New Roman" w:cs="Times New Roman"/>
          <w:b/>
          <w:sz w:val="24"/>
          <w:szCs w:val="24"/>
        </w:rPr>
      </w:pPr>
      <w:r>
        <w:rPr>
          <w:rFonts w:ascii="Times New Roman" w:hAnsi="Times New Roman" w:cs="Times New Roman"/>
          <w:b/>
          <w:sz w:val="24"/>
          <w:szCs w:val="24"/>
        </w:rPr>
        <w:t>Comparisons between Amazon, Apple, and Microsoft cloud services</w:t>
      </w:r>
    </w:p>
    <w:p w:rsidR="00C20E70" w:rsidRDefault="001E56C8" w:rsidP="00845017">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They are among the leading internet companies worldwide. All these three cloud services are collaborative</w:t>
      </w:r>
      <w:r w:rsidR="008857E2">
        <w:rPr>
          <w:rFonts w:ascii="Times New Roman" w:hAnsi="Times New Roman" w:cs="Times New Roman"/>
          <w:sz w:val="24"/>
          <w:szCs w:val="24"/>
        </w:rPr>
        <w:t>, and</w:t>
      </w:r>
      <w:r>
        <w:rPr>
          <w:rFonts w:ascii="Times New Roman" w:hAnsi="Times New Roman" w:cs="Times New Roman"/>
          <w:sz w:val="24"/>
          <w:szCs w:val="24"/>
        </w:rPr>
        <w:t xml:space="preserve"> they act as intermediaries to each other. Some act as hosts, while others act on the hosting services. They all together take vital operations of the worldwide web infrastructures, contribute to offers of products and services on the internet, act as determinants of web access, facilitate user communication, and are the field's source of innovation.</w:t>
      </w:r>
      <w:r w:rsidR="008857E2">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857E2" w:rsidRDefault="001E56C8" w:rsidP="00845017">
      <w:pPr>
        <w:pStyle w:val="ListParagraph"/>
        <w:spacing w:line="480" w:lineRule="auto"/>
        <w:ind w:left="0" w:firstLine="720"/>
        <w:jc w:val="center"/>
        <w:rPr>
          <w:rFonts w:ascii="Times New Roman" w:hAnsi="Times New Roman" w:cs="Times New Roman"/>
          <w:b/>
          <w:sz w:val="24"/>
          <w:szCs w:val="24"/>
        </w:rPr>
      </w:pPr>
      <w:r w:rsidRPr="008857E2">
        <w:rPr>
          <w:rFonts w:ascii="Times New Roman" w:hAnsi="Times New Roman" w:cs="Times New Roman"/>
          <w:b/>
          <w:sz w:val="24"/>
          <w:szCs w:val="24"/>
        </w:rPr>
        <w:t>Question 2</w:t>
      </w:r>
    </w:p>
    <w:p w:rsidR="00F70D58" w:rsidRDefault="00122D11" w:rsidP="00845017">
      <w:pPr>
        <w:pStyle w:val="ListParagraph"/>
        <w:spacing w:line="480" w:lineRule="auto"/>
        <w:ind w:left="0" w:firstLine="720"/>
        <w:rPr>
          <w:rFonts w:ascii="Times New Roman" w:hAnsi="Times New Roman" w:cs="Times New Roman"/>
          <w:b/>
          <w:sz w:val="24"/>
          <w:szCs w:val="24"/>
        </w:rPr>
      </w:pPr>
      <w:r>
        <w:rPr>
          <w:rFonts w:ascii="Times New Roman" w:hAnsi="Times New Roman" w:cs="Times New Roman"/>
          <w:b/>
          <w:sz w:val="24"/>
          <w:szCs w:val="24"/>
        </w:rPr>
        <w:t>Relevance of disk storage system in the era of cloud storage system</w:t>
      </w:r>
    </w:p>
    <w:p w:rsidR="00E071F6" w:rsidRPr="00D8015C" w:rsidRDefault="001E56C8" w:rsidP="00845017">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Most of us have piles of information</w:t>
      </w:r>
      <w:r w:rsidR="00921DA3">
        <w:rPr>
          <w:rFonts w:ascii="Times New Roman" w:hAnsi="Times New Roman" w:cs="Times New Roman"/>
          <w:sz w:val="24"/>
          <w:szCs w:val="24"/>
        </w:rPr>
        <w:t xml:space="preserve"> that we intend to preserve, secure, and access easily when we need it. Keeping that information and data in digital platforms instead of paper format documents ensures easy access to particular data a</w:t>
      </w:r>
      <w:r>
        <w:rPr>
          <w:rFonts w:ascii="Times New Roman" w:hAnsi="Times New Roman" w:cs="Times New Roman"/>
          <w:sz w:val="24"/>
          <w:szCs w:val="24"/>
        </w:rPr>
        <w:t xml:space="preserve">nd its </w:t>
      </w:r>
      <w:r w:rsidR="00921DA3">
        <w:rPr>
          <w:rFonts w:ascii="Times New Roman" w:hAnsi="Times New Roman" w:cs="Times New Roman"/>
          <w:sz w:val="24"/>
          <w:szCs w:val="24"/>
        </w:rPr>
        <w:t>protectio</w:t>
      </w:r>
      <w:r>
        <w:rPr>
          <w:rFonts w:ascii="Times New Roman" w:hAnsi="Times New Roman" w:cs="Times New Roman"/>
          <w:sz w:val="24"/>
          <w:szCs w:val="24"/>
        </w:rPr>
        <w:t>n</w:t>
      </w:r>
      <w:r w:rsidR="00921DA3">
        <w:rPr>
          <w:rFonts w:ascii="Times New Roman" w:hAnsi="Times New Roman" w:cs="Times New Roman"/>
          <w:sz w:val="24"/>
          <w:szCs w:val="24"/>
        </w:rPr>
        <w:t xml:space="preserve"> from damage or </w:t>
      </w:r>
      <w:r>
        <w:rPr>
          <w:rFonts w:ascii="Times New Roman" w:hAnsi="Times New Roman" w:cs="Times New Roman"/>
          <w:sz w:val="24"/>
          <w:szCs w:val="24"/>
        </w:rPr>
        <w:t xml:space="preserve">loss. We can secure a time that could have been wasted while trying to locate documents and save space that </w:t>
      </w:r>
      <w:r>
        <w:rPr>
          <w:rFonts w:ascii="Times New Roman" w:hAnsi="Times New Roman" w:cs="Times New Roman"/>
          <w:sz w:val="24"/>
          <w:szCs w:val="24"/>
        </w:rPr>
        <w:lastRenderedPageBreak/>
        <w:t xml:space="preserve">could have been occupied by the documents. </w:t>
      </w:r>
      <w:r w:rsidR="00D8015C">
        <w:rPr>
          <w:rFonts w:ascii="Times New Roman" w:hAnsi="Times New Roman" w:cs="Times New Roman"/>
          <w:sz w:val="24"/>
          <w:szCs w:val="24"/>
        </w:rPr>
        <w:t xml:space="preserve"> A large amount of information cannot be stored in a single space because it could become cluttered and lead to data being bloated, which would, in the end, ruin each system's overall performance (Kralicek, 2016).</w:t>
      </w:r>
      <w:r w:rsidR="00D8015C" w:rsidRPr="00D8015C">
        <w:rPr>
          <w:rFonts w:ascii="Times New Roman" w:hAnsi="Times New Roman" w:cs="Times New Roman"/>
          <w:sz w:val="24"/>
          <w:szCs w:val="24"/>
        </w:rPr>
        <w:t xml:space="preserve"> </w:t>
      </w:r>
      <w:r w:rsidR="00D8015C">
        <w:rPr>
          <w:rFonts w:ascii="Times New Roman" w:hAnsi="Times New Roman" w:cs="Times New Roman"/>
          <w:sz w:val="24"/>
          <w:szCs w:val="24"/>
        </w:rPr>
        <w:t>T</w:t>
      </w:r>
      <w:r w:rsidRPr="00D8015C">
        <w:rPr>
          <w:rFonts w:ascii="Times New Roman" w:hAnsi="Times New Roman" w:cs="Times New Roman"/>
          <w:sz w:val="24"/>
          <w:szCs w:val="24"/>
        </w:rPr>
        <w:t>here is a challenge in digital storage and transport</w:t>
      </w:r>
      <w:r w:rsidR="005C3D08" w:rsidRPr="00D8015C">
        <w:rPr>
          <w:rFonts w:ascii="Times New Roman" w:hAnsi="Times New Roman" w:cs="Times New Roman"/>
          <w:sz w:val="24"/>
          <w:szCs w:val="24"/>
        </w:rPr>
        <w:t xml:space="preserve">ation of files in several cases </w:t>
      </w:r>
      <w:r w:rsidR="007D0CBC" w:rsidRPr="00D8015C">
        <w:rPr>
          <w:rFonts w:ascii="Times New Roman" w:hAnsi="Times New Roman" w:cs="Times New Roman"/>
          <w:sz w:val="24"/>
          <w:szCs w:val="24"/>
        </w:rPr>
        <w:t>about overloading and cyber-attack</w:t>
      </w:r>
      <w:r w:rsidR="005C3D08" w:rsidRPr="00D8015C">
        <w:rPr>
          <w:rFonts w:ascii="Times New Roman" w:hAnsi="Times New Roman" w:cs="Times New Roman"/>
          <w:sz w:val="24"/>
          <w:szCs w:val="24"/>
        </w:rPr>
        <w:t>.</w:t>
      </w:r>
    </w:p>
    <w:p w:rsidR="00577127" w:rsidRPr="00577127" w:rsidRDefault="001E56C8" w:rsidP="00845017">
      <w:pPr>
        <w:pStyle w:val="ListParagraph"/>
        <w:numPr>
          <w:ilvl w:val="0"/>
          <w:numId w:val="1"/>
        </w:numPr>
        <w:spacing w:line="480" w:lineRule="auto"/>
        <w:ind w:left="0"/>
        <w:rPr>
          <w:rFonts w:ascii="Times New Roman" w:hAnsi="Times New Roman" w:cs="Times New Roman"/>
          <w:i/>
          <w:sz w:val="24"/>
          <w:szCs w:val="24"/>
        </w:rPr>
      </w:pPr>
      <w:r w:rsidRPr="00577127">
        <w:rPr>
          <w:rFonts w:ascii="Times New Roman" w:hAnsi="Times New Roman" w:cs="Times New Roman"/>
          <w:i/>
          <w:sz w:val="24"/>
          <w:szCs w:val="24"/>
        </w:rPr>
        <w:t>Comparison between disk storage and cloud storage</w:t>
      </w:r>
    </w:p>
    <w:p w:rsidR="00A71567" w:rsidRDefault="001E56C8" w:rsidP="00845017">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Despite storage upgrade from soft disks into modern cloud storage, there are still some existing challenges.</w:t>
      </w:r>
      <w:r w:rsidR="00921DA3">
        <w:rPr>
          <w:rFonts w:ascii="Times New Roman" w:hAnsi="Times New Roman" w:cs="Times New Roman"/>
          <w:sz w:val="24"/>
          <w:szCs w:val="24"/>
        </w:rPr>
        <w:t xml:space="preserve"> </w:t>
      </w:r>
      <w:r>
        <w:rPr>
          <w:rFonts w:ascii="Times New Roman" w:hAnsi="Times New Roman" w:cs="Times New Roman"/>
          <w:sz w:val="24"/>
          <w:szCs w:val="24"/>
        </w:rPr>
        <w:t xml:space="preserve">People's high demand to access enormous storage capacities as they easily transport data has been the ultimate cause of </w:t>
      </w:r>
      <w:r w:rsidR="00407118">
        <w:rPr>
          <w:rFonts w:ascii="Times New Roman" w:hAnsi="Times New Roman" w:cs="Times New Roman"/>
          <w:sz w:val="24"/>
          <w:szCs w:val="24"/>
        </w:rPr>
        <w:t>the inventions of USB flash drives followed by cloud storage. People have varying opinions concerning Flash disks and cloud storage's relevance, yet the two offer splendid opportunities to individual users.</w:t>
      </w:r>
    </w:p>
    <w:p w:rsidR="00407118" w:rsidRDefault="001E56C8" w:rsidP="00845017">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Both USB Flash disk and cloud storage ensure the security of information. Considering the USB Flash disk, it can serve many tasks and have got great latent. It guarantees the security of information to its specific owners. This is enhanced by the owner's control of where the disk lands and who sees the stored information, protected by setting a password. Besides, it allows users to code stored information.</w:t>
      </w:r>
      <w:r w:rsidR="00577127">
        <w:rPr>
          <w:rFonts w:ascii="Times New Roman" w:hAnsi="Times New Roman" w:cs="Times New Roman"/>
          <w:sz w:val="24"/>
          <w:szCs w:val="24"/>
        </w:rPr>
        <w:t xml:space="preserve"> Similarly, </w:t>
      </w:r>
      <w:r>
        <w:rPr>
          <w:rFonts w:ascii="Times New Roman" w:hAnsi="Times New Roman" w:cs="Times New Roman"/>
          <w:sz w:val="24"/>
          <w:szCs w:val="24"/>
        </w:rPr>
        <w:t>cloud storage allows the processing and storage of data in virtual environments that are availed to users through service treaties.</w:t>
      </w:r>
      <w:r w:rsidR="005C3D08">
        <w:rPr>
          <w:rFonts w:ascii="Times New Roman" w:hAnsi="Times New Roman" w:cs="Times New Roman"/>
          <w:sz w:val="24"/>
          <w:szCs w:val="24"/>
        </w:rPr>
        <w:t xml:space="preserve"> "However, the stored information is prone to cyber-attack, which later leads to malicious use" (Sun, 2018).</w:t>
      </w:r>
      <w:r>
        <w:rPr>
          <w:rFonts w:ascii="Times New Roman" w:hAnsi="Times New Roman" w:cs="Times New Roman"/>
          <w:sz w:val="24"/>
          <w:szCs w:val="24"/>
        </w:rPr>
        <w:t xml:space="preserve"> The companies in charge of cloud services only create and provide an environment for users t</w:t>
      </w:r>
      <w:r w:rsidR="00577127">
        <w:rPr>
          <w:rFonts w:ascii="Times New Roman" w:hAnsi="Times New Roman" w:cs="Times New Roman"/>
          <w:sz w:val="24"/>
          <w:szCs w:val="24"/>
        </w:rPr>
        <w:t>o decide their usage and determine who to reach it.</w:t>
      </w:r>
    </w:p>
    <w:p w:rsidR="00DD3752" w:rsidRDefault="001E56C8" w:rsidP="00845017">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However, the two storage options have various other differences, which include;</w:t>
      </w:r>
    </w:p>
    <w:p w:rsidR="00DD3752" w:rsidRDefault="001E56C8" w:rsidP="00845017">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Cloud storage has easy and fast access to data stored, which can then be edited from </w:t>
      </w:r>
      <w:r w:rsidR="00B87E3A">
        <w:rPr>
          <w:rFonts w:ascii="Times New Roman" w:hAnsi="Times New Roman" w:cs="Times New Roman"/>
          <w:sz w:val="24"/>
          <w:szCs w:val="24"/>
        </w:rPr>
        <w:t>several</w:t>
      </w:r>
      <w:r>
        <w:rPr>
          <w:rFonts w:ascii="Times New Roman" w:hAnsi="Times New Roman" w:cs="Times New Roman"/>
          <w:sz w:val="24"/>
          <w:szCs w:val="24"/>
        </w:rPr>
        <w:t xml:space="preserve"> of its digital services, while a USB Flash drive user must have access to a USB port. Unlike USB Flash disk, cloud storage requires an internet connection to access stored data. </w:t>
      </w:r>
      <w:r>
        <w:rPr>
          <w:rFonts w:ascii="Times New Roman" w:hAnsi="Times New Roman" w:cs="Times New Roman"/>
          <w:sz w:val="24"/>
          <w:szCs w:val="24"/>
        </w:rPr>
        <w:lastRenderedPageBreak/>
        <w:t xml:space="preserve">Cloud services do not have a physical way to protect the information, unlike USB Flash disk, protected and preserved physically. Cloud services are limited </w:t>
      </w:r>
      <w:r w:rsidR="00B87E3A">
        <w:rPr>
          <w:rFonts w:ascii="Times New Roman" w:hAnsi="Times New Roman" w:cs="Times New Roman"/>
          <w:sz w:val="24"/>
          <w:szCs w:val="24"/>
        </w:rPr>
        <w:t>to storage and transfer of data; on the other hand, USB Flash drives can be used to run numerous vital applications or even to operate systems directly from the units themselves.</w:t>
      </w:r>
      <w:r>
        <w:rPr>
          <w:rFonts w:ascii="Times New Roman" w:hAnsi="Times New Roman" w:cs="Times New Roman"/>
          <w:sz w:val="24"/>
          <w:szCs w:val="24"/>
        </w:rPr>
        <w:t xml:space="preserve"> </w:t>
      </w:r>
      <w:r w:rsidR="00B87E3A">
        <w:rPr>
          <w:rFonts w:ascii="Times New Roman" w:hAnsi="Times New Roman" w:cs="Times New Roman"/>
          <w:sz w:val="24"/>
          <w:szCs w:val="24"/>
        </w:rPr>
        <w:t xml:space="preserve"> </w:t>
      </w:r>
    </w:p>
    <w:p w:rsidR="00EB558E" w:rsidRDefault="001E56C8" w:rsidP="00845017">
      <w:pPr>
        <w:pStyle w:val="ListParagraph"/>
        <w:numPr>
          <w:ilvl w:val="0"/>
          <w:numId w:val="1"/>
        </w:numPr>
        <w:spacing w:line="480" w:lineRule="auto"/>
        <w:ind w:left="360"/>
        <w:rPr>
          <w:rFonts w:ascii="Times New Roman" w:hAnsi="Times New Roman" w:cs="Times New Roman"/>
          <w:sz w:val="24"/>
          <w:szCs w:val="24"/>
        </w:rPr>
      </w:pPr>
      <w:r>
        <w:rPr>
          <w:rFonts w:ascii="Times New Roman" w:hAnsi="Times New Roman" w:cs="Times New Roman"/>
          <w:i/>
          <w:sz w:val="24"/>
          <w:szCs w:val="24"/>
        </w:rPr>
        <w:t>Conclusion and recommendation</w:t>
      </w:r>
    </w:p>
    <w:p w:rsidR="00B87E3A" w:rsidRDefault="001E56C8" w:rsidP="00845017">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Contrary to people's perceptions of disk storage's irrelevance during the era of cloud storage, the two should be used interchangeably. There are demerits and merits in both</w:t>
      </w:r>
      <w:r w:rsidR="00EB558E">
        <w:rPr>
          <w:rFonts w:ascii="Times New Roman" w:hAnsi="Times New Roman" w:cs="Times New Roman"/>
          <w:sz w:val="24"/>
          <w:szCs w:val="24"/>
        </w:rPr>
        <w:t>, making it hard for us to know which one better than the other. USB flash disk has amazing advantages that cannot be offered by cloud storage and vice-versa. Therefore, both are essential, depending on user priorities and needs. Therefore, it is worth</w:t>
      </w:r>
      <w:r w:rsidR="005C3D08">
        <w:rPr>
          <w:rFonts w:ascii="Times New Roman" w:hAnsi="Times New Roman" w:cs="Times New Roman"/>
          <w:sz w:val="24"/>
          <w:szCs w:val="24"/>
        </w:rPr>
        <w:t xml:space="preserve"> using cloud and disk storage</w:t>
      </w:r>
      <w:r w:rsidR="00EB558E">
        <w:rPr>
          <w:rFonts w:ascii="Times New Roman" w:hAnsi="Times New Roman" w:cs="Times New Roman"/>
          <w:sz w:val="24"/>
          <w:szCs w:val="24"/>
        </w:rPr>
        <w:t xml:space="preserve"> as each other’s complement rather than trying to sort one out of the market to benefit the other.</w:t>
      </w:r>
    </w:p>
    <w:p w:rsidR="00845017" w:rsidRDefault="00845017">
      <w:pPr>
        <w:rPr>
          <w:rFonts w:ascii="Times New Roman" w:hAnsi="Times New Roman" w:cs="Times New Roman"/>
          <w:b/>
          <w:sz w:val="24"/>
          <w:szCs w:val="24"/>
        </w:rPr>
      </w:pPr>
      <w:r>
        <w:rPr>
          <w:rFonts w:ascii="Times New Roman" w:hAnsi="Times New Roman" w:cs="Times New Roman"/>
          <w:b/>
          <w:sz w:val="24"/>
          <w:szCs w:val="24"/>
        </w:rPr>
        <w:br w:type="page"/>
      </w:r>
    </w:p>
    <w:p w:rsidR="006450DB" w:rsidRDefault="001E56C8" w:rsidP="00845017">
      <w:pPr>
        <w:pStyle w:val="ListParagraph"/>
        <w:spacing w:line="480" w:lineRule="auto"/>
        <w:ind w:left="0" w:firstLine="720"/>
        <w:jc w:val="center"/>
        <w:rPr>
          <w:rFonts w:ascii="Times New Roman" w:hAnsi="Times New Roman" w:cs="Times New Roman"/>
          <w:b/>
          <w:sz w:val="24"/>
          <w:szCs w:val="24"/>
        </w:rPr>
      </w:pPr>
      <w:r w:rsidRPr="00C20E70">
        <w:rPr>
          <w:rFonts w:ascii="Times New Roman" w:hAnsi="Times New Roman" w:cs="Times New Roman"/>
          <w:b/>
          <w:sz w:val="24"/>
          <w:szCs w:val="24"/>
        </w:rPr>
        <w:lastRenderedPageBreak/>
        <w:t>References</w:t>
      </w:r>
    </w:p>
    <w:p w:rsidR="007D0CBC" w:rsidRPr="003577A2" w:rsidRDefault="001E56C8" w:rsidP="00845017">
      <w:pPr>
        <w:pStyle w:val="ListParagraph"/>
        <w:spacing w:line="480" w:lineRule="auto"/>
        <w:ind w:hanging="720"/>
        <w:rPr>
          <w:rFonts w:ascii="Times New Roman" w:hAnsi="Times New Roman" w:cs="Times New Roman"/>
          <w:sz w:val="24"/>
          <w:szCs w:val="24"/>
        </w:rPr>
      </w:pPr>
      <w:r w:rsidRPr="003577A2">
        <w:rPr>
          <w:rFonts w:ascii="Times New Roman" w:hAnsi="Times New Roman" w:cs="Times New Roman"/>
          <w:sz w:val="24"/>
          <w:szCs w:val="24"/>
        </w:rPr>
        <w:t>Dolata, U. (2017). </w:t>
      </w:r>
      <w:r w:rsidRPr="003577A2">
        <w:rPr>
          <w:rFonts w:ascii="Times New Roman" w:hAnsi="Times New Roman" w:cs="Times New Roman"/>
          <w:i/>
          <w:iCs/>
          <w:sz w:val="24"/>
          <w:szCs w:val="24"/>
        </w:rPr>
        <w:t>Apple, Amazon, Google, Facebook, Microsoft: Market concentration-competition-innovation strategies</w:t>
      </w:r>
      <w:r w:rsidRPr="003577A2">
        <w:rPr>
          <w:rFonts w:ascii="Times New Roman" w:hAnsi="Times New Roman" w:cs="Times New Roman"/>
          <w:sz w:val="24"/>
          <w:szCs w:val="24"/>
        </w:rPr>
        <w:t xml:space="preserve"> (No. 2017-01). SOI Discussion Paper.  </w:t>
      </w:r>
      <w:hyperlink r:id="rId7" w:history="1">
        <w:r w:rsidRPr="003577A2">
          <w:rPr>
            <w:rStyle w:val="Hyperlink"/>
            <w:rFonts w:ascii="Times New Roman" w:hAnsi="Times New Roman" w:cs="Times New Roman"/>
            <w:sz w:val="24"/>
            <w:szCs w:val="24"/>
          </w:rPr>
          <w:t>https://www.econstor.eu/bitstream/10419/152249/1/880328606.pdf</w:t>
        </w:r>
      </w:hyperlink>
    </w:p>
    <w:p w:rsidR="00D8015C" w:rsidRPr="003577A2" w:rsidRDefault="001E56C8" w:rsidP="00845017">
      <w:pPr>
        <w:pStyle w:val="ListParagraph"/>
        <w:spacing w:line="480" w:lineRule="auto"/>
        <w:ind w:hanging="720"/>
        <w:rPr>
          <w:rFonts w:ascii="Times New Roman" w:hAnsi="Times New Roman" w:cs="Times New Roman"/>
          <w:sz w:val="24"/>
          <w:szCs w:val="24"/>
        </w:rPr>
      </w:pPr>
      <w:r w:rsidRPr="003577A2">
        <w:rPr>
          <w:rFonts w:ascii="Times New Roman" w:hAnsi="Times New Roman" w:cs="Times New Roman"/>
          <w:sz w:val="24"/>
          <w:szCs w:val="24"/>
        </w:rPr>
        <w:t>Kralicek, E. (2016). Data Storage Technologies and User Data Strategy. In </w:t>
      </w:r>
      <w:r w:rsidRPr="003577A2">
        <w:rPr>
          <w:rFonts w:ascii="Times New Roman" w:hAnsi="Times New Roman" w:cs="Times New Roman"/>
          <w:i/>
          <w:iCs/>
          <w:sz w:val="24"/>
          <w:szCs w:val="24"/>
        </w:rPr>
        <w:t>The Accidental SysAdmin Handbook</w:t>
      </w:r>
      <w:r w:rsidRPr="003577A2">
        <w:rPr>
          <w:rFonts w:ascii="Times New Roman" w:hAnsi="Times New Roman" w:cs="Times New Roman"/>
          <w:sz w:val="24"/>
          <w:szCs w:val="24"/>
        </w:rPr>
        <w:t xml:space="preserve"> (pp. 135-154). Apress, Berkeley, CA. </w:t>
      </w:r>
      <w:hyperlink r:id="rId8" w:history="1">
        <w:r w:rsidRPr="003577A2">
          <w:rPr>
            <w:rStyle w:val="Hyperlink"/>
            <w:rFonts w:ascii="Times New Roman" w:hAnsi="Times New Roman" w:cs="Times New Roman"/>
            <w:sz w:val="24"/>
            <w:szCs w:val="24"/>
          </w:rPr>
          <w:t>https://link.springer.com/chapter/10.1007/978-1-4842-1817-4_9</w:t>
        </w:r>
      </w:hyperlink>
      <w:r w:rsidRPr="003577A2">
        <w:rPr>
          <w:rFonts w:ascii="Times New Roman" w:hAnsi="Times New Roman" w:cs="Times New Roman"/>
          <w:sz w:val="24"/>
          <w:szCs w:val="24"/>
        </w:rPr>
        <w:t xml:space="preserve"> </w:t>
      </w:r>
    </w:p>
    <w:p w:rsidR="008857E2" w:rsidRPr="003577A2" w:rsidRDefault="001E56C8" w:rsidP="00845017">
      <w:pPr>
        <w:pStyle w:val="ListParagraph"/>
        <w:spacing w:line="480" w:lineRule="auto"/>
        <w:ind w:hanging="720"/>
        <w:rPr>
          <w:rFonts w:ascii="Times New Roman" w:hAnsi="Times New Roman" w:cs="Times New Roman"/>
          <w:sz w:val="24"/>
          <w:szCs w:val="24"/>
        </w:rPr>
      </w:pPr>
      <w:r w:rsidRPr="003577A2">
        <w:rPr>
          <w:rFonts w:ascii="Times New Roman" w:hAnsi="Times New Roman" w:cs="Times New Roman"/>
          <w:sz w:val="24"/>
          <w:szCs w:val="24"/>
        </w:rPr>
        <w:t>Markova, O., Semerikov, S., Striuk, A., Shalatska, H., Nechypurenko, P., &amp; Tron, V. (2019). Implementation of cloud service models in training of future information technology specialists.</w:t>
      </w:r>
      <w:r w:rsidR="006B14D0" w:rsidRPr="003577A2">
        <w:rPr>
          <w:rFonts w:ascii="Times New Roman" w:hAnsi="Times New Roman" w:cs="Times New Roman"/>
          <w:sz w:val="24"/>
          <w:szCs w:val="24"/>
        </w:rPr>
        <w:t xml:space="preserve"> </w:t>
      </w:r>
      <w:hyperlink r:id="rId9" w:history="1">
        <w:r w:rsidR="006B14D0" w:rsidRPr="003577A2">
          <w:rPr>
            <w:rStyle w:val="Hyperlink"/>
            <w:rFonts w:ascii="Times New Roman" w:hAnsi="Times New Roman" w:cs="Times New Roman"/>
            <w:sz w:val="24"/>
            <w:szCs w:val="24"/>
          </w:rPr>
          <w:t>http://ds.knu.edu.ua:8080/jspui/bitstream/123456789/994/1/Implementation%20of%20cloud%20service%20models%20in%20training%20of%20future%20information%20technology%20specialists.pdf</w:t>
        </w:r>
      </w:hyperlink>
      <w:r w:rsidR="006B14D0" w:rsidRPr="003577A2">
        <w:rPr>
          <w:rFonts w:ascii="Times New Roman" w:hAnsi="Times New Roman" w:cs="Times New Roman"/>
          <w:sz w:val="24"/>
          <w:szCs w:val="24"/>
        </w:rPr>
        <w:t xml:space="preserve"> </w:t>
      </w:r>
    </w:p>
    <w:p w:rsidR="007D0CBC" w:rsidRPr="003577A2" w:rsidRDefault="001E56C8" w:rsidP="00845017">
      <w:pPr>
        <w:pStyle w:val="ListParagraph"/>
        <w:spacing w:line="480" w:lineRule="auto"/>
        <w:ind w:hanging="720"/>
        <w:rPr>
          <w:rFonts w:ascii="Times New Roman" w:hAnsi="Times New Roman" w:cs="Times New Roman"/>
          <w:sz w:val="24"/>
          <w:szCs w:val="24"/>
        </w:rPr>
      </w:pPr>
      <w:r w:rsidRPr="003577A2">
        <w:rPr>
          <w:rFonts w:ascii="Times New Roman" w:hAnsi="Times New Roman" w:cs="Times New Roman"/>
          <w:sz w:val="24"/>
          <w:szCs w:val="24"/>
        </w:rPr>
        <w:t xml:space="preserve">Sun, H., Hua, S., Zhou, E., Pi, B., Sun, J., &amp; Yamashita, K. (2018, June). Using ethereum blockchain in the Internet of Things: A solution for electric vehicle battery refueling. In </w:t>
      </w:r>
      <w:r w:rsidRPr="003577A2">
        <w:rPr>
          <w:rFonts w:ascii="Times New Roman" w:hAnsi="Times New Roman" w:cs="Times New Roman"/>
          <w:i/>
          <w:iCs/>
          <w:sz w:val="24"/>
          <w:szCs w:val="24"/>
        </w:rPr>
        <w:t>International Conference on Blockchain</w:t>
      </w:r>
      <w:r w:rsidRPr="003577A2">
        <w:rPr>
          <w:rFonts w:ascii="Times New Roman" w:hAnsi="Times New Roman" w:cs="Times New Roman"/>
          <w:sz w:val="24"/>
          <w:szCs w:val="24"/>
        </w:rPr>
        <w:t> (pp. 3-17). Springer, Cham.</w:t>
      </w:r>
      <w:r w:rsidR="00D8015C" w:rsidRPr="003577A2">
        <w:rPr>
          <w:rFonts w:ascii="Times New Roman" w:hAnsi="Times New Roman" w:cs="Times New Roman"/>
          <w:sz w:val="24"/>
          <w:szCs w:val="24"/>
        </w:rPr>
        <w:t xml:space="preserve"> </w:t>
      </w:r>
      <w:hyperlink r:id="rId10" w:history="1">
        <w:r w:rsidR="00D8015C" w:rsidRPr="003577A2">
          <w:rPr>
            <w:rStyle w:val="Hyperlink"/>
            <w:rFonts w:ascii="Times New Roman" w:hAnsi="Times New Roman" w:cs="Times New Roman"/>
            <w:sz w:val="24"/>
            <w:szCs w:val="24"/>
          </w:rPr>
          <w:t>https://www.researchgate.net/profile/Haoli_Sun/publication/325899686_Using_Ethereum_Blockchain_in_Internet_of_Things_A_Solution_for_Electric_Vehicle_Battery_Refueling/links/5b3d8a4da6fdcc8506f5791f/Using-Ethereum-Blockchain-in-Internet-of-Things-A-Solution-for-Electric-Vehicle-Battery-Refueling.pdf</w:t>
        </w:r>
      </w:hyperlink>
      <w:r w:rsidR="00D8015C" w:rsidRPr="003577A2">
        <w:rPr>
          <w:rFonts w:ascii="Times New Roman" w:hAnsi="Times New Roman" w:cs="Times New Roman"/>
          <w:sz w:val="24"/>
          <w:szCs w:val="24"/>
        </w:rPr>
        <w:t xml:space="preserve"> </w:t>
      </w:r>
    </w:p>
    <w:p w:rsidR="006B14D0" w:rsidRPr="003577A2" w:rsidRDefault="006B14D0" w:rsidP="007D0CBC">
      <w:pPr>
        <w:pStyle w:val="ListParagraph"/>
        <w:spacing w:line="480" w:lineRule="auto"/>
        <w:ind w:left="1440" w:hanging="720"/>
        <w:rPr>
          <w:rFonts w:ascii="Times New Roman" w:hAnsi="Times New Roman" w:cs="Times New Roman"/>
          <w:sz w:val="24"/>
          <w:szCs w:val="24"/>
        </w:rPr>
      </w:pPr>
    </w:p>
    <w:p w:rsidR="003E5435" w:rsidRPr="003577A2" w:rsidRDefault="003E5435" w:rsidP="006B14D0">
      <w:pPr>
        <w:pStyle w:val="ListParagraph"/>
        <w:spacing w:line="480" w:lineRule="auto"/>
        <w:ind w:left="1440" w:hanging="720"/>
        <w:rPr>
          <w:rFonts w:ascii="Times New Roman" w:hAnsi="Times New Roman" w:cs="Times New Roman"/>
          <w:sz w:val="24"/>
          <w:szCs w:val="24"/>
        </w:rPr>
      </w:pPr>
    </w:p>
    <w:p w:rsidR="003E5435" w:rsidRPr="00C612F4" w:rsidRDefault="003E5435" w:rsidP="00C612F4">
      <w:pPr>
        <w:pStyle w:val="ListParagraph"/>
        <w:spacing w:line="480" w:lineRule="auto"/>
        <w:ind w:firstLine="720"/>
        <w:rPr>
          <w:rFonts w:ascii="Times New Roman" w:hAnsi="Times New Roman" w:cs="Times New Roman"/>
          <w:sz w:val="24"/>
          <w:szCs w:val="24"/>
        </w:rPr>
      </w:pPr>
    </w:p>
    <w:sectPr w:rsidR="003E5435" w:rsidRPr="00C612F4" w:rsidSect="003577A2">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0B0" w:rsidRDefault="008340B0">
      <w:pPr>
        <w:spacing w:after="0" w:line="240" w:lineRule="auto"/>
      </w:pPr>
      <w:r>
        <w:separator/>
      </w:r>
    </w:p>
  </w:endnote>
  <w:endnote w:type="continuationSeparator" w:id="0">
    <w:p w:rsidR="008340B0" w:rsidRDefault="00834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0B0" w:rsidRDefault="008340B0">
      <w:pPr>
        <w:spacing w:after="0" w:line="240" w:lineRule="auto"/>
      </w:pPr>
      <w:r>
        <w:separator/>
      </w:r>
    </w:p>
  </w:footnote>
  <w:footnote w:type="continuationSeparator" w:id="0">
    <w:p w:rsidR="008340B0" w:rsidRDefault="008340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7A2" w:rsidRPr="00845017" w:rsidRDefault="00845017">
    <w:pPr>
      <w:pStyle w:val="Heade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1E56C8" w:rsidRPr="00845017">
      <w:rPr>
        <w:rFonts w:ascii="Times New Roman" w:hAnsi="Times New Roman" w:cs="Times New Roman"/>
        <w:sz w:val="24"/>
      </w:rPr>
      <w:fldChar w:fldCharType="begin"/>
    </w:r>
    <w:r w:rsidR="001E56C8" w:rsidRPr="00845017">
      <w:rPr>
        <w:rFonts w:ascii="Times New Roman" w:hAnsi="Times New Roman" w:cs="Times New Roman"/>
        <w:sz w:val="24"/>
      </w:rPr>
      <w:instrText xml:space="preserve"> PAGE   \* MERGEFORMAT </w:instrText>
    </w:r>
    <w:r w:rsidR="001E56C8" w:rsidRPr="00845017">
      <w:rPr>
        <w:rFonts w:ascii="Times New Roman" w:hAnsi="Times New Roman" w:cs="Times New Roman"/>
        <w:sz w:val="24"/>
      </w:rPr>
      <w:fldChar w:fldCharType="separate"/>
    </w:r>
    <w:r>
      <w:rPr>
        <w:rFonts w:ascii="Times New Roman" w:hAnsi="Times New Roman" w:cs="Times New Roman"/>
        <w:noProof/>
        <w:sz w:val="24"/>
      </w:rPr>
      <w:t>6</w:t>
    </w:r>
    <w:r w:rsidR="001E56C8" w:rsidRPr="00845017">
      <w:rPr>
        <w:rFonts w:ascii="Times New Roman" w:hAnsi="Times New Roman" w:cs="Times New Roman"/>
        <w:noProof/>
        <w:sz w:val="24"/>
      </w:rPr>
      <w:fldChar w:fldCharType="end"/>
    </w:r>
  </w:p>
  <w:p w:rsidR="003577A2" w:rsidRDefault="003577A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7A2" w:rsidRDefault="001E56C8">
    <w:pPr>
      <w:pStyle w:val="Header"/>
    </w:pPr>
    <w:r>
      <w:t>Amazon cloud services</w:t>
    </w:r>
  </w:p>
  <w:p w:rsidR="008B2878" w:rsidRDefault="008B287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6638C"/>
    <w:multiLevelType w:val="hybridMultilevel"/>
    <w:tmpl w:val="A2089640"/>
    <w:lvl w:ilvl="0" w:tplc="7910CB3C">
      <w:start w:val="1"/>
      <w:numFmt w:val="bullet"/>
      <w:lvlText w:val=""/>
      <w:lvlJc w:val="left"/>
      <w:pPr>
        <w:ind w:left="2160" w:hanging="360"/>
      </w:pPr>
      <w:rPr>
        <w:rFonts w:ascii="Wingdings" w:hAnsi="Wingdings" w:hint="default"/>
      </w:rPr>
    </w:lvl>
    <w:lvl w:ilvl="1" w:tplc="6E5C4E2A" w:tentative="1">
      <w:start w:val="1"/>
      <w:numFmt w:val="bullet"/>
      <w:lvlText w:val="o"/>
      <w:lvlJc w:val="left"/>
      <w:pPr>
        <w:ind w:left="2880" w:hanging="360"/>
      </w:pPr>
      <w:rPr>
        <w:rFonts w:ascii="Courier New" w:hAnsi="Courier New" w:cs="Courier New" w:hint="default"/>
      </w:rPr>
    </w:lvl>
    <w:lvl w:ilvl="2" w:tplc="0E320C5A" w:tentative="1">
      <w:start w:val="1"/>
      <w:numFmt w:val="bullet"/>
      <w:lvlText w:val=""/>
      <w:lvlJc w:val="left"/>
      <w:pPr>
        <w:ind w:left="3600" w:hanging="360"/>
      </w:pPr>
      <w:rPr>
        <w:rFonts w:ascii="Wingdings" w:hAnsi="Wingdings" w:hint="default"/>
      </w:rPr>
    </w:lvl>
    <w:lvl w:ilvl="3" w:tplc="17A0B8DA" w:tentative="1">
      <w:start w:val="1"/>
      <w:numFmt w:val="bullet"/>
      <w:lvlText w:val=""/>
      <w:lvlJc w:val="left"/>
      <w:pPr>
        <w:ind w:left="4320" w:hanging="360"/>
      </w:pPr>
      <w:rPr>
        <w:rFonts w:ascii="Symbol" w:hAnsi="Symbol" w:hint="default"/>
      </w:rPr>
    </w:lvl>
    <w:lvl w:ilvl="4" w:tplc="3C9CAD46" w:tentative="1">
      <w:start w:val="1"/>
      <w:numFmt w:val="bullet"/>
      <w:lvlText w:val="o"/>
      <w:lvlJc w:val="left"/>
      <w:pPr>
        <w:ind w:left="5040" w:hanging="360"/>
      </w:pPr>
      <w:rPr>
        <w:rFonts w:ascii="Courier New" w:hAnsi="Courier New" w:cs="Courier New" w:hint="default"/>
      </w:rPr>
    </w:lvl>
    <w:lvl w:ilvl="5" w:tplc="0BB20AE0" w:tentative="1">
      <w:start w:val="1"/>
      <w:numFmt w:val="bullet"/>
      <w:lvlText w:val=""/>
      <w:lvlJc w:val="left"/>
      <w:pPr>
        <w:ind w:left="5760" w:hanging="360"/>
      </w:pPr>
      <w:rPr>
        <w:rFonts w:ascii="Wingdings" w:hAnsi="Wingdings" w:hint="default"/>
      </w:rPr>
    </w:lvl>
    <w:lvl w:ilvl="6" w:tplc="9C48F1E0" w:tentative="1">
      <w:start w:val="1"/>
      <w:numFmt w:val="bullet"/>
      <w:lvlText w:val=""/>
      <w:lvlJc w:val="left"/>
      <w:pPr>
        <w:ind w:left="6480" w:hanging="360"/>
      </w:pPr>
      <w:rPr>
        <w:rFonts w:ascii="Symbol" w:hAnsi="Symbol" w:hint="default"/>
      </w:rPr>
    </w:lvl>
    <w:lvl w:ilvl="7" w:tplc="D2FCCD8E" w:tentative="1">
      <w:start w:val="1"/>
      <w:numFmt w:val="bullet"/>
      <w:lvlText w:val="o"/>
      <w:lvlJc w:val="left"/>
      <w:pPr>
        <w:ind w:left="7200" w:hanging="360"/>
      </w:pPr>
      <w:rPr>
        <w:rFonts w:ascii="Courier New" w:hAnsi="Courier New" w:cs="Courier New" w:hint="default"/>
      </w:rPr>
    </w:lvl>
    <w:lvl w:ilvl="8" w:tplc="410006A4" w:tentative="1">
      <w:start w:val="1"/>
      <w:numFmt w:val="bullet"/>
      <w:lvlText w:val=""/>
      <w:lvlJc w:val="left"/>
      <w:pPr>
        <w:ind w:left="7920" w:hanging="360"/>
      </w:pPr>
      <w:rPr>
        <w:rFonts w:ascii="Wingdings" w:hAnsi="Wingdings" w:hint="default"/>
      </w:rPr>
    </w:lvl>
  </w:abstractNum>
  <w:abstractNum w:abstractNumId="1" w15:restartNumberingAfterBreak="0">
    <w:nsid w:val="5BC00BAD"/>
    <w:multiLevelType w:val="hybridMultilevel"/>
    <w:tmpl w:val="4DD434EE"/>
    <w:lvl w:ilvl="0" w:tplc="4D5AD92E">
      <w:start w:val="1"/>
      <w:numFmt w:val="bullet"/>
      <w:lvlText w:val=""/>
      <w:lvlJc w:val="left"/>
      <w:pPr>
        <w:ind w:left="2160" w:hanging="360"/>
      </w:pPr>
      <w:rPr>
        <w:rFonts w:ascii="Wingdings" w:hAnsi="Wingdings" w:hint="default"/>
      </w:rPr>
    </w:lvl>
    <w:lvl w:ilvl="1" w:tplc="4DAE945A" w:tentative="1">
      <w:start w:val="1"/>
      <w:numFmt w:val="bullet"/>
      <w:lvlText w:val="o"/>
      <w:lvlJc w:val="left"/>
      <w:pPr>
        <w:ind w:left="2880" w:hanging="360"/>
      </w:pPr>
      <w:rPr>
        <w:rFonts w:ascii="Courier New" w:hAnsi="Courier New" w:cs="Courier New" w:hint="default"/>
      </w:rPr>
    </w:lvl>
    <w:lvl w:ilvl="2" w:tplc="BE704408" w:tentative="1">
      <w:start w:val="1"/>
      <w:numFmt w:val="bullet"/>
      <w:lvlText w:val=""/>
      <w:lvlJc w:val="left"/>
      <w:pPr>
        <w:ind w:left="3600" w:hanging="360"/>
      </w:pPr>
      <w:rPr>
        <w:rFonts w:ascii="Wingdings" w:hAnsi="Wingdings" w:hint="default"/>
      </w:rPr>
    </w:lvl>
    <w:lvl w:ilvl="3" w:tplc="64F818D6" w:tentative="1">
      <w:start w:val="1"/>
      <w:numFmt w:val="bullet"/>
      <w:lvlText w:val=""/>
      <w:lvlJc w:val="left"/>
      <w:pPr>
        <w:ind w:left="4320" w:hanging="360"/>
      </w:pPr>
      <w:rPr>
        <w:rFonts w:ascii="Symbol" w:hAnsi="Symbol" w:hint="default"/>
      </w:rPr>
    </w:lvl>
    <w:lvl w:ilvl="4" w:tplc="52C6D084" w:tentative="1">
      <w:start w:val="1"/>
      <w:numFmt w:val="bullet"/>
      <w:lvlText w:val="o"/>
      <w:lvlJc w:val="left"/>
      <w:pPr>
        <w:ind w:left="5040" w:hanging="360"/>
      </w:pPr>
      <w:rPr>
        <w:rFonts w:ascii="Courier New" w:hAnsi="Courier New" w:cs="Courier New" w:hint="default"/>
      </w:rPr>
    </w:lvl>
    <w:lvl w:ilvl="5" w:tplc="D8FCD3C4" w:tentative="1">
      <w:start w:val="1"/>
      <w:numFmt w:val="bullet"/>
      <w:lvlText w:val=""/>
      <w:lvlJc w:val="left"/>
      <w:pPr>
        <w:ind w:left="5760" w:hanging="360"/>
      </w:pPr>
      <w:rPr>
        <w:rFonts w:ascii="Wingdings" w:hAnsi="Wingdings" w:hint="default"/>
      </w:rPr>
    </w:lvl>
    <w:lvl w:ilvl="6" w:tplc="C3483B1C" w:tentative="1">
      <w:start w:val="1"/>
      <w:numFmt w:val="bullet"/>
      <w:lvlText w:val=""/>
      <w:lvlJc w:val="left"/>
      <w:pPr>
        <w:ind w:left="6480" w:hanging="360"/>
      </w:pPr>
      <w:rPr>
        <w:rFonts w:ascii="Symbol" w:hAnsi="Symbol" w:hint="default"/>
      </w:rPr>
    </w:lvl>
    <w:lvl w:ilvl="7" w:tplc="F1C6F118" w:tentative="1">
      <w:start w:val="1"/>
      <w:numFmt w:val="bullet"/>
      <w:lvlText w:val="o"/>
      <w:lvlJc w:val="left"/>
      <w:pPr>
        <w:ind w:left="7200" w:hanging="360"/>
      </w:pPr>
      <w:rPr>
        <w:rFonts w:ascii="Courier New" w:hAnsi="Courier New" w:cs="Courier New" w:hint="default"/>
      </w:rPr>
    </w:lvl>
    <w:lvl w:ilvl="8" w:tplc="EA92850A" w:tentative="1">
      <w:start w:val="1"/>
      <w:numFmt w:val="bullet"/>
      <w:lvlText w:val=""/>
      <w:lvlJc w:val="left"/>
      <w:pPr>
        <w:ind w:left="79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A67"/>
    <w:rsid w:val="00122D11"/>
    <w:rsid w:val="00146C51"/>
    <w:rsid w:val="001E56C8"/>
    <w:rsid w:val="00334A67"/>
    <w:rsid w:val="003577A2"/>
    <w:rsid w:val="003E5435"/>
    <w:rsid w:val="003E6B81"/>
    <w:rsid w:val="00407118"/>
    <w:rsid w:val="004738DA"/>
    <w:rsid w:val="00577127"/>
    <w:rsid w:val="005B7DCC"/>
    <w:rsid w:val="005C3D08"/>
    <w:rsid w:val="00633092"/>
    <w:rsid w:val="006450DB"/>
    <w:rsid w:val="006B14D0"/>
    <w:rsid w:val="007D0CBC"/>
    <w:rsid w:val="008340B0"/>
    <w:rsid w:val="00845017"/>
    <w:rsid w:val="00880432"/>
    <w:rsid w:val="008857E2"/>
    <w:rsid w:val="008B2878"/>
    <w:rsid w:val="00910CF6"/>
    <w:rsid w:val="00921DA3"/>
    <w:rsid w:val="00A71567"/>
    <w:rsid w:val="00B87E3A"/>
    <w:rsid w:val="00C1586A"/>
    <w:rsid w:val="00C20E70"/>
    <w:rsid w:val="00C30D72"/>
    <w:rsid w:val="00C612F4"/>
    <w:rsid w:val="00C86811"/>
    <w:rsid w:val="00CA56B6"/>
    <w:rsid w:val="00CF1869"/>
    <w:rsid w:val="00D8015C"/>
    <w:rsid w:val="00DA05F3"/>
    <w:rsid w:val="00DD3752"/>
    <w:rsid w:val="00E071F6"/>
    <w:rsid w:val="00E728E6"/>
    <w:rsid w:val="00EB558E"/>
    <w:rsid w:val="00F70D58"/>
    <w:rsid w:val="00FC0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9F462"/>
  <w15:chartTrackingRefBased/>
  <w15:docId w15:val="{83F7E281-D995-47E0-B4CB-A5C2F5B1E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2F4"/>
    <w:pPr>
      <w:ind w:left="720"/>
      <w:contextualSpacing/>
    </w:pPr>
  </w:style>
  <w:style w:type="character" w:styleId="Hyperlink">
    <w:name w:val="Hyperlink"/>
    <w:basedOn w:val="DefaultParagraphFont"/>
    <w:uiPriority w:val="99"/>
    <w:unhideWhenUsed/>
    <w:rsid w:val="006B14D0"/>
    <w:rPr>
      <w:color w:val="0563C1" w:themeColor="hyperlink"/>
      <w:u w:val="single"/>
    </w:rPr>
  </w:style>
  <w:style w:type="paragraph" w:styleId="Header">
    <w:name w:val="header"/>
    <w:basedOn w:val="Normal"/>
    <w:link w:val="HeaderChar"/>
    <w:uiPriority w:val="99"/>
    <w:unhideWhenUsed/>
    <w:rsid w:val="008B28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78"/>
  </w:style>
  <w:style w:type="paragraph" w:styleId="Footer">
    <w:name w:val="footer"/>
    <w:basedOn w:val="Normal"/>
    <w:link w:val="FooterChar"/>
    <w:uiPriority w:val="99"/>
    <w:unhideWhenUsed/>
    <w:rsid w:val="008B28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1-4842-1817-4_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constor.eu/bitstream/10419/152249/1/880328606.pdf"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researchgate.net/profile/Haoli_Sun/publication/325899686_Using_Ethereum_Blockchain_in_Internet_of_Things_A_Solution_for_Electric_Vehicle_Battery_Refueling/links/5b3d8a4da6fdcc8506f5791f/Using-Ethereum-Blockchain-in-Internet-of-Things-A-Solution-for-Electric-Vehicle-Battery-Refueling.pdf" TargetMode="External"/><Relationship Id="rId4" Type="http://schemas.openxmlformats.org/officeDocument/2006/relationships/webSettings" Target="webSettings.xml"/><Relationship Id="rId9" Type="http://schemas.openxmlformats.org/officeDocument/2006/relationships/hyperlink" Target="http://ds.knu.edu.ua:8080/jspui/bitstream/123456789/994/1/Implementation%20of%20cloud%20service%20models%20in%20training%20of%20future%20information%20technology%20specialists.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1297</Words>
  <Characters>7397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LESIAN</dc:creator>
  <cp:lastModifiedBy>Windows User</cp:lastModifiedBy>
  <cp:revision>2</cp:revision>
  <dcterms:created xsi:type="dcterms:W3CDTF">2020-11-28T21:22:00Z</dcterms:created>
  <dcterms:modified xsi:type="dcterms:W3CDTF">2020-11-28T21:22:00Z</dcterms:modified>
</cp:coreProperties>
</file>